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A8" w:rsidRDefault="005A6CA8"/>
    <w:p w:rsidR="00BF680B" w:rsidRDefault="00BF680B" w:rsidP="00BF680B">
      <w:pPr>
        <w:tabs>
          <w:tab w:val="left" w:pos="869"/>
          <w:tab w:val="center" w:pos="46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2"/>
        </w:rPr>
      </w:pPr>
    </w:p>
    <w:p w:rsidR="00BF680B" w:rsidRPr="00D35987" w:rsidRDefault="00BF680B" w:rsidP="00BF680B">
      <w:pPr>
        <w:tabs>
          <w:tab w:val="left" w:pos="869"/>
          <w:tab w:val="center" w:pos="468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2"/>
        </w:rPr>
      </w:pPr>
      <w:r w:rsidRPr="00D35987">
        <w:rPr>
          <w:rFonts w:ascii="Times New Roman" w:eastAsia="Times New Roman" w:hAnsi="Times New Roman" w:cs="Times New Roman"/>
          <w:b/>
          <w:color w:val="000000" w:themeColor="text1"/>
          <w:szCs w:val="22"/>
        </w:rPr>
        <w:t>Department of Electrical and Electronic Engineering</w:t>
      </w:r>
    </w:p>
    <w:p w:rsidR="00BF680B" w:rsidRPr="00D35987" w:rsidRDefault="00BF680B" w:rsidP="00BF680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2"/>
        </w:rPr>
      </w:pPr>
      <w:r w:rsidRPr="00D35987">
        <w:rPr>
          <w:rFonts w:ascii="Times New Roman" w:eastAsia="Times New Roman" w:hAnsi="Times New Roman" w:cs="Times New Roman"/>
          <w:b/>
          <w:color w:val="000000" w:themeColor="text1"/>
          <w:szCs w:val="22"/>
        </w:rPr>
        <w:t>Daffodil International University</w:t>
      </w:r>
    </w:p>
    <w:p w:rsidR="00BF680B" w:rsidRPr="003F6789" w:rsidRDefault="00BF680B" w:rsidP="00BF680B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6789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45FA7E" wp14:editId="5CA76287">
                <wp:simplePos x="0" y="0"/>
                <wp:positionH relativeFrom="column">
                  <wp:posOffset>107315</wp:posOffset>
                </wp:positionH>
                <wp:positionV relativeFrom="paragraph">
                  <wp:posOffset>26669</wp:posOffset>
                </wp:positionV>
                <wp:extent cx="606996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B2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.45pt;margin-top:2.1pt;width:477.9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"/>
            </w:pict>
          </mc:Fallback>
        </mc:AlternateContent>
      </w:r>
      <w:r w:rsidR="003F6789" w:rsidRPr="003F6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Date: October 28</w:t>
      </w:r>
      <w:r w:rsidR="00577EE8" w:rsidRPr="003F67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2020</w:t>
      </w:r>
    </w:p>
    <w:p w:rsidR="00BF680B" w:rsidRPr="00D35987" w:rsidRDefault="00BF680B" w:rsidP="00BF680B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D35987">
        <w:rPr>
          <w:rFonts w:ascii="Times New Roman" w:hAnsi="Times New Roman" w:cs="Times New Roman"/>
          <w:b/>
          <w:color w:val="000000" w:themeColor="text1"/>
          <w:szCs w:val="22"/>
        </w:rPr>
        <w:t>This is hereby notified that, the final defense of thesis/Project will be held according to following schedule in room 604, main building, DIU. The following students are directed to present the defense as per schedule bellow:</w:t>
      </w:r>
    </w:p>
    <w:p w:rsidR="00BF680B" w:rsidRPr="00D35987" w:rsidRDefault="00BF680B" w:rsidP="00BF680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15"/>
        <w:gridCol w:w="2880"/>
        <w:gridCol w:w="900"/>
        <w:gridCol w:w="5490"/>
      </w:tblGrid>
      <w:tr w:rsidR="00BF680B" w:rsidRPr="00D35987" w:rsidTr="00E92203">
        <w:trPr>
          <w:trHeight w:val="278"/>
          <w:jc w:val="center"/>
        </w:trPr>
        <w:tc>
          <w:tcPr>
            <w:tcW w:w="11335" w:type="dxa"/>
            <w:gridSpan w:val="5"/>
            <w:shd w:val="clear" w:color="auto" w:fill="5B9BD5" w:themeFill="accent1"/>
            <w:vAlign w:val="center"/>
          </w:tcPr>
          <w:p w:rsidR="00BF680B" w:rsidRPr="00D35987" w:rsidRDefault="00F53CEC" w:rsidP="00E9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Board-210</w:t>
            </w:r>
          </w:p>
        </w:tc>
      </w:tr>
      <w:tr w:rsidR="00BF680B" w:rsidRPr="00D35987" w:rsidTr="00E92203">
        <w:trPr>
          <w:trHeight w:val="278"/>
          <w:jc w:val="center"/>
        </w:trPr>
        <w:tc>
          <w:tcPr>
            <w:tcW w:w="11335" w:type="dxa"/>
            <w:gridSpan w:val="5"/>
            <w:shd w:val="clear" w:color="auto" w:fill="FFFFFF"/>
            <w:vAlign w:val="center"/>
          </w:tcPr>
          <w:p w:rsidR="00BF680B" w:rsidRPr="003F6789" w:rsidRDefault="003F6789" w:rsidP="003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3F6789">
              <w:rPr>
                <w:rFonts w:ascii="Times New Roman" w:eastAsia="Calibri" w:hAnsi="Times New Roman" w:cs="Times New Roman"/>
                <w:b/>
                <w:color w:val="000000" w:themeColor="text1"/>
                <w:szCs w:val="22"/>
                <w:u w:val="single"/>
              </w:rPr>
              <w:t>Board No. 210 (Date: Sunday 01.11.2020 at 10:30AM)</w:t>
            </w:r>
          </w:p>
        </w:tc>
      </w:tr>
      <w:tr w:rsidR="00E6466C" w:rsidTr="00BC113B">
        <w:trPr>
          <w:trHeight w:val="278"/>
          <w:jc w:val="center"/>
        </w:trPr>
        <w:tc>
          <w:tcPr>
            <w:tcW w:w="450" w:type="dxa"/>
            <w:shd w:val="clear" w:color="auto" w:fill="FFFFFF"/>
            <w:vAlign w:val="center"/>
          </w:tcPr>
          <w:p w:rsidR="00E6466C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15" w:type="dxa"/>
          </w:tcPr>
          <w:p w:rsidR="00E6466C" w:rsidRPr="00A406BD" w:rsidRDefault="00F53CE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163-33-3589</w:t>
            </w:r>
          </w:p>
        </w:tc>
        <w:tc>
          <w:tcPr>
            <w:tcW w:w="2880" w:type="dxa"/>
          </w:tcPr>
          <w:p w:rsidR="00E6466C" w:rsidRPr="00A406BD" w:rsidRDefault="00F53CE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Parvin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Khatun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</w:tcPr>
          <w:p w:rsidR="00E6466C" w:rsidRDefault="00F53CEC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NS</w:t>
            </w:r>
          </w:p>
        </w:tc>
        <w:tc>
          <w:tcPr>
            <w:tcW w:w="5490" w:type="dxa"/>
            <w:shd w:val="clear" w:color="auto" w:fill="FFFFFF"/>
            <w:vAlign w:val="center"/>
          </w:tcPr>
          <w:p w:rsidR="00E6466C" w:rsidRDefault="00F53CEC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Performance Analysis and Optimization of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Perovskite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and Solar Cell With Metal Oxide Transport Layers</w:t>
            </w:r>
          </w:p>
        </w:tc>
      </w:tr>
      <w:tr w:rsidR="00E6466C" w:rsidTr="00BC113B">
        <w:trPr>
          <w:trHeight w:val="350"/>
          <w:jc w:val="center"/>
        </w:trPr>
        <w:tc>
          <w:tcPr>
            <w:tcW w:w="450" w:type="dxa"/>
            <w:shd w:val="clear" w:color="auto" w:fill="FFFFFF"/>
            <w:vAlign w:val="center"/>
          </w:tcPr>
          <w:p w:rsidR="00E6466C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15" w:type="dxa"/>
          </w:tcPr>
          <w:p w:rsidR="00E6466C" w:rsidRDefault="00F53CE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163-33-3493</w:t>
            </w:r>
          </w:p>
        </w:tc>
        <w:tc>
          <w:tcPr>
            <w:tcW w:w="2880" w:type="dxa"/>
          </w:tcPr>
          <w:p w:rsidR="00E6466C" w:rsidRDefault="00F53CE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Shagor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Chondra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Sarker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</w:tcPr>
          <w:p w:rsidR="00E6466C" w:rsidRDefault="00F53CEC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AG</w:t>
            </w:r>
          </w:p>
        </w:tc>
        <w:tc>
          <w:tcPr>
            <w:tcW w:w="5490" w:type="dxa"/>
            <w:shd w:val="clear" w:color="auto" w:fill="FFFFFF"/>
            <w:vAlign w:val="center"/>
          </w:tcPr>
          <w:p w:rsidR="00E6466C" w:rsidRDefault="001F0C32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Voltage Balancing Circuit for Energy Storage Device Application in Solar System</w:t>
            </w:r>
          </w:p>
        </w:tc>
      </w:tr>
      <w:tr w:rsidR="00E6466C" w:rsidTr="00BC113B">
        <w:trPr>
          <w:trHeight w:val="278"/>
          <w:jc w:val="center"/>
        </w:trPr>
        <w:tc>
          <w:tcPr>
            <w:tcW w:w="450" w:type="dxa"/>
            <w:shd w:val="clear" w:color="auto" w:fill="FFFFFF"/>
            <w:vAlign w:val="center"/>
          </w:tcPr>
          <w:p w:rsidR="00E6466C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15" w:type="dxa"/>
          </w:tcPr>
          <w:p w:rsidR="00E6466C" w:rsidRPr="000E7D12" w:rsidRDefault="001F0C3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163-33-3641</w:t>
            </w:r>
          </w:p>
        </w:tc>
        <w:tc>
          <w:tcPr>
            <w:tcW w:w="2880" w:type="dxa"/>
          </w:tcPr>
          <w:p w:rsidR="00E6466C" w:rsidRPr="000E7D12" w:rsidRDefault="001F0C3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Mejanur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 Rahman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6466C" w:rsidRPr="000E7D12" w:rsidRDefault="001F0C32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</w:rPr>
              <w:t>SB</w:t>
            </w:r>
          </w:p>
        </w:tc>
        <w:tc>
          <w:tcPr>
            <w:tcW w:w="5490" w:type="dxa"/>
            <w:shd w:val="clear" w:color="auto" w:fill="FFFFFF"/>
            <w:vAlign w:val="center"/>
          </w:tcPr>
          <w:p w:rsidR="00E6466C" w:rsidRPr="000E7D12" w:rsidRDefault="001F0C32" w:rsidP="00B67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2"/>
              </w:rPr>
              <w:t>Design and Implementation of Transmission Line Fault Detection System Using Internet of Thing (IOT)</w:t>
            </w:r>
          </w:p>
        </w:tc>
      </w:tr>
      <w:tr w:rsidR="001F0C32" w:rsidTr="00BC113B">
        <w:trPr>
          <w:trHeight w:val="365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1F0C32" w:rsidRDefault="001F0C32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1F0C32" w:rsidRDefault="001F0C3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163-33-3745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0C32" w:rsidRDefault="001F0C3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Md.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Mehedi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Hasan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1F0C32" w:rsidRDefault="001F0C32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MSA</w:t>
            </w:r>
          </w:p>
        </w:tc>
        <w:tc>
          <w:tcPr>
            <w:tcW w:w="5490" w:type="dxa"/>
            <w:vMerge w:val="restart"/>
            <w:shd w:val="clear" w:color="auto" w:fill="FFFFFF"/>
            <w:vAlign w:val="center"/>
          </w:tcPr>
          <w:p w:rsidR="001F0C32" w:rsidRDefault="001F0C32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Field Study on a Distribution Sub-Station of WZPDCL</w:t>
            </w:r>
          </w:p>
        </w:tc>
      </w:tr>
      <w:tr w:rsidR="001F0C32" w:rsidTr="00BC113B">
        <w:trPr>
          <w:trHeight w:val="375"/>
          <w:jc w:val="center"/>
        </w:trPr>
        <w:tc>
          <w:tcPr>
            <w:tcW w:w="450" w:type="dxa"/>
            <w:vMerge/>
            <w:shd w:val="clear" w:color="auto" w:fill="FFFFFF"/>
            <w:vAlign w:val="center"/>
          </w:tcPr>
          <w:p w:rsidR="001F0C32" w:rsidRDefault="001F0C32" w:rsidP="00B67A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1F0C32" w:rsidRDefault="001F0C3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163-33-3752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0C32" w:rsidRDefault="001F0C3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Md.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Ikramul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Islam 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1F0C32" w:rsidRDefault="001F0C32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5490" w:type="dxa"/>
            <w:vMerge/>
            <w:shd w:val="clear" w:color="auto" w:fill="FFFFFF"/>
            <w:vAlign w:val="center"/>
          </w:tcPr>
          <w:p w:rsidR="001F0C32" w:rsidRDefault="001F0C32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466C" w:rsidTr="00BC113B">
        <w:trPr>
          <w:trHeight w:val="278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E6466C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615" w:type="dxa"/>
          </w:tcPr>
          <w:p w:rsidR="00E6466C" w:rsidRDefault="007D0B2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162-33-3328</w:t>
            </w:r>
          </w:p>
        </w:tc>
        <w:tc>
          <w:tcPr>
            <w:tcW w:w="2880" w:type="dxa"/>
          </w:tcPr>
          <w:p w:rsidR="00E6466C" w:rsidRDefault="007D0B2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Sheikh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Nurul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Alam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E6466C" w:rsidRDefault="007D0B22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MSA</w:t>
            </w:r>
          </w:p>
        </w:tc>
        <w:tc>
          <w:tcPr>
            <w:tcW w:w="5490" w:type="dxa"/>
            <w:vMerge w:val="restart"/>
            <w:shd w:val="clear" w:color="auto" w:fill="FFFFFF"/>
            <w:vAlign w:val="center"/>
          </w:tcPr>
          <w:p w:rsidR="00E6466C" w:rsidRDefault="007D0B22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Study on Determination of Electricity Distribution Cost of Dhaka pbs-4</w:t>
            </w:r>
          </w:p>
        </w:tc>
      </w:tr>
      <w:tr w:rsidR="00E6466C" w:rsidTr="00BC113B">
        <w:trPr>
          <w:trHeight w:val="278"/>
          <w:jc w:val="center"/>
        </w:trPr>
        <w:tc>
          <w:tcPr>
            <w:tcW w:w="450" w:type="dxa"/>
            <w:vMerge/>
            <w:shd w:val="clear" w:color="auto" w:fill="FFFFFF"/>
            <w:vAlign w:val="center"/>
          </w:tcPr>
          <w:p w:rsidR="00E6466C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E6466C" w:rsidRDefault="007D0B2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162-33-3402</w:t>
            </w:r>
          </w:p>
        </w:tc>
        <w:tc>
          <w:tcPr>
            <w:tcW w:w="2880" w:type="dxa"/>
          </w:tcPr>
          <w:p w:rsidR="00E6466C" w:rsidRDefault="007D0B2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Sourav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Ray</w:t>
            </w: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E6466C" w:rsidRDefault="00E6466C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5490" w:type="dxa"/>
            <w:vMerge/>
            <w:shd w:val="clear" w:color="auto" w:fill="FFFFFF"/>
            <w:vAlign w:val="center"/>
          </w:tcPr>
          <w:p w:rsidR="00E6466C" w:rsidRDefault="00E6466C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466C" w:rsidRPr="00A818EF" w:rsidTr="00BC113B">
        <w:trPr>
          <w:trHeight w:val="260"/>
          <w:jc w:val="center"/>
        </w:trPr>
        <w:tc>
          <w:tcPr>
            <w:tcW w:w="450" w:type="dxa"/>
            <w:shd w:val="clear" w:color="auto" w:fill="FFFFFF"/>
            <w:vAlign w:val="center"/>
          </w:tcPr>
          <w:p w:rsidR="00E6466C" w:rsidRPr="00A818EF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15" w:type="dxa"/>
          </w:tcPr>
          <w:p w:rsidR="00E6466C" w:rsidRPr="00A818EF" w:rsidRDefault="00CC3CE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152-33-2726</w:t>
            </w:r>
          </w:p>
        </w:tc>
        <w:tc>
          <w:tcPr>
            <w:tcW w:w="2880" w:type="dxa"/>
          </w:tcPr>
          <w:p w:rsidR="00E6466C" w:rsidRPr="00A818EF" w:rsidRDefault="00CC3CE2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Md.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Parvez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Ali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6466C" w:rsidRPr="00A818EF" w:rsidRDefault="00CC3CE2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MSA</w:t>
            </w:r>
          </w:p>
        </w:tc>
        <w:tc>
          <w:tcPr>
            <w:tcW w:w="5490" w:type="dxa"/>
            <w:shd w:val="clear" w:color="auto" w:fill="FFFFFF"/>
            <w:vAlign w:val="center"/>
          </w:tcPr>
          <w:p w:rsidR="00E6466C" w:rsidRPr="00A818EF" w:rsidRDefault="00CC3CE2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150 MW HFO Based Power Generation of Midland East Power Ltd. At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Ashuganj</w:t>
            </w:r>
            <w:proofErr w:type="spellEnd"/>
          </w:p>
        </w:tc>
      </w:tr>
      <w:tr w:rsidR="00E6466C" w:rsidTr="00BC113B">
        <w:trPr>
          <w:trHeight w:val="278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E6466C" w:rsidRDefault="00BC113B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615" w:type="dxa"/>
          </w:tcPr>
          <w:p w:rsidR="00E6466C" w:rsidRDefault="00BC113B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163-33-3347</w:t>
            </w:r>
          </w:p>
        </w:tc>
        <w:tc>
          <w:tcPr>
            <w:tcW w:w="2880" w:type="dxa"/>
          </w:tcPr>
          <w:p w:rsidR="00E6466C" w:rsidRDefault="00BC113B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Shamim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Sarker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E6466C" w:rsidRDefault="00BC113B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DMA</w:t>
            </w:r>
          </w:p>
        </w:tc>
        <w:tc>
          <w:tcPr>
            <w:tcW w:w="5490" w:type="dxa"/>
            <w:vMerge w:val="restart"/>
            <w:shd w:val="clear" w:color="auto" w:fill="FFFFFF"/>
            <w:vAlign w:val="center"/>
          </w:tcPr>
          <w:p w:rsidR="00E6466C" w:rsidRDefault="00833AFD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Single Phase</w:t>
            </w:r>
            <w:r w:rsidR="00BC113B">
              <w:rPr>
                <w:rFonts w:ascii="Times New Roman" w:eastAsia="Calibri" w:hAnsi="Times New Roman" w:cs="Times New Roman"/>
                <w:szCs w:val="22"/>
              </w:rPr>
              <w:t xml:space="preserve"> Line Fault Detection and Protection System</w:t>
            </w:r>
          </w:p>
        </w:tc>
      </w:tr>
      <w:tr w:rsidR="00E6466C" w:rsidTr="00BC113B">
        <w:trPr>
          <w:trHeight w:val="260"/>
          <w:jc w:val="center"/>
        </w:trPr>
        <w:tc>
          <w:tcPr>
            <w:tcW w:w="450" w:type="dxa"/>
            <w:vMerge/>
            <w:shd w:val="clear" w:color="auto" w:fill="FFFFFF"/>
            <w:vAlign w:val="center"/>
          </w:tcPr>
          <w:p w:rsidR="00E6466C" w:rsidRDefault="00E6466C" w:rsidP="00B67A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E6466C" w:rsidRDefault="00BC113B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162-33-3378</w:t>
            </w:r>
          </w:p>
        </w:tc>
        <w:tc>
          <w:tcPr>
            <w:tcW w:w="2880" w:type="dxa"/>
          </w:tcPr>
          <w:p w:rsidR="00E6466C" w:rsidRDefault="00BC113B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Anupam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Debnath</w:t>
            </w:r>
            <w:proofErr w:type="spellEnd"/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E6466C" w:rsidRDefault="00E6466C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5490" w:type="dxa"/>
            <w:vMerge/>
            <w:shd w:val="clear" w:color="auto" w:fill="FFFFFF"/>
            <w:vAlign w:val="center"/>
          </w:tcPr>
          <w:p w:rsidR="00E6466C" w:rsidRDefault="00E6466C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DD2EBC" w:rsidTr="00DD2EBC">
        <w:trPr>
          <w:trHeight w:val="242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DD2EBC" w:rsidRDefault="00DD2EBC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15" w:type="dxa"/>
          </w:tcPr>
          <w:p w:rsidR="00DD2EBC" w:rsidRDefault="00DD2EB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151-33--2518</w:t>
            </w:r>
          </w:p>
        </w:tc>
        <w:tc>
          <w:tcPr>
            <w:tcW w:w="2880" w:type="dxa"/>
          </w:tcPr>
          <w:p w:rsidR="00DD2EBC" w:rsidRDefault="00DD2EB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Md.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Redwan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Ziddy</w:t>
            </w:r>
            <w:proofErr w:type="spellEnd"/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DD2EBC" w:rsidRDefault="00DD2EBC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SB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D2EBC" w:rsidRDefault="00DD2EBC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 xml:space="preserve">Home Automation Via Bluetooth Using </w:t>
            </w:r>
            <w:proofErr w:type="spellStart"/>
            <w:r>
              <w:rPr>
                <w:rFonts w:ascii="Times New Roman" w:eastAsia="Calibri" w:hAnsi="Times New Roman" w:cs="Times New Roman"/>
                <w:szCs w:val="22"/>
              </w:rPr>
              <w:t>Arduino</w:t>
            </w:r>
            <w:proofErr w:type="spellEnd"/>
            <w:r>
              <w:rPr>
                <w:rFonts w:ascii="Times New Roman" w:eastAsia="Calibri" w:hAnsi="Times New Roman" w:cs="Times New Roman"/>
                <w:szCs w:val="22"/>
              </w:rPr>
              <w:t xml:space="preserve"> UNO</w:t>
            </w:r>
          </w:p>
        </w:tc>
      </w:tr>
      <w:tr w:rsidR="00DD2EBC" w:rsidTr="00DD2EBC">
        <w:trPr>
          <w:trHeight w:val="332"/>
          <w:jc w:val="center"/>
        </w:trPr>
        <w:tc>
          <w:tcPr>
            <w:tcW w:w="450" w:type="dxa"/>
            <w:vMerge/>
            <w:shd w:val="clear" w:color="auto" w:fill="FFFFFF"/>
            <w:vAlign w:val="center"/>
          </w:tcPr>
          <w:p w:rsidR="00DD2EBC" w:rsidRDefault="00DD2EBC" w:rsidP="00B67A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DD2EBC" w:rsidRDefault="00DD2EB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151-33-2566</w:t>
            </w:r>
          </w:p>
        </w:tc>
        <w:tc>
          <w:tcPr>
            <w:tcW w:w="2880" w:type="dxa"/>
          </w:tcPr>
          <w:p w:rsidR="00DD2EBC" w:rsidRDefault="00DD2EBC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Golam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Md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Rabbir</w:t>
            </w:r>
            <w:proofErr w:type="spellEnd"/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DD2EBC" w:rsidRDefault="00DD2EBC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5490" w:type="dxa"/>
            <w:vMerge/>
            <w:shd w:val="clear" w:color="auto" w:fill="FFFFFF"/>
            <w:vAlign w:val="center"/>
          </w:tcPr>
          <w:p w:rsidR="00DD2EBC" w:rsidRDefault="00DD2EBC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BB175E" w:rsidTr="00DD2EBC">
        <w:trPr>
          <w:trHeight w:val="332"/>
          <w:jc w:val="center"/>
        </w:trPr>
        <w:tc>
          <w:tcPr>
            <w:tcW w:w="450" w:type="dxa"/>
            <w:shd w:val="clear" w:color="auto" w:fill="FFFFFF"/>
            <w:vAlign w:val="center"/>
          </w:tcPr>
          <w:p w:rsidR="00BB175E" w:rsidRDefault="00BB175E" w:rsidP="00B67A1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15" w:type="dxa"/>
          </w:tcPr>
          <w:p w:rsidR="00BB175E" w:rsidRDefault="00BB175E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161-33-3206</w:t>
            </w:r>
          </w:p>
        </w:tc>
        <w:tc>
          <w:tcPr>
            <w:tcW w:w="2880" w:type="dxa"/>
          </w:tcPr>
          <w:p w:rsidR="00BB175E" w:rsidRDefault="00BB175E" w:rsidP="00B67A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Mehedi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Hasan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Ovi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</w:tcPr>
          <w:p w:rsidR="00BB175E" w:rsidRDefault="00BB175E" w:rsidP="00B67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MSA</w:t>
            </w:r>
          </w:p>
        </w:tc>
        <w:tc>
          <w:tcPr>
            <w:tcW w:w="5490" w:type="dxa"/>
            <w:shd w:val="clear" w:color="auto" w:fill="FFFFFF"/>
            <w:vAlign w:val="center"/>
          </w:tcPr>
          <w:p w:rsidR="00BB175E" w:rsidRDefault="00BB175E" w:rsidP="00B67A18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Distribution of Electricity By Dhaka Electric Supply Company Ltd. (DESCO)</w:t>
            </w:r>
          </w:p>
        </w:tc>
      </w:tr>
    </w:tbl>
    <w:p w:rsidR="00E6466C" w:rsidRPr="00111006" w:rsidRDefault="00E6466C" w:rsidP="00E6466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2"/>
        </w:rPr>
      </w:pPr>
    </w:p>
    <w:p w:rsidR="00BF680B" w:rsidRPr="00E6466C" w:rsidRDefault="00BF680B" w:rsidP="00BF680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2"/>
        </w:rPr>
      </w:pPr>
    </w:p>
    <w:p w:rsidR="0012321C" w:rsidRDefault="0012321C" w:rsidP="00BF6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:rsidR="0012321C" w:rsidRDefault="0012321C" w:rsidP="00BF6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:rsidR="00E6466C" w:rsidRDefault="00E6466C" w:rsidP="00BF6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:rsidR="0012321C" w:rsidRDefault="0012321C" w:rsidP="00BF6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:rsidR="00DD2EBC" w:rsidRPr="00D35987" w:rsidRDefault="00DD2EBC" w:rsidP="00BF6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:rsidR="00BF680B" w:rsidRPr="00D35987" w:rsidRDefault="00BF680B" w:rsidP="00BF68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:rsidR="00BF680B" w:rsidRPr="00D35987" w:rsidRDefault="00BF680B" w:rsidP="00BF68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35987">
        <w:rPr>
          <w:rFonts w:ascii="Times New Roman" w:hAnsi="Times New Roman" w:cs="Times New Roman"/>
          <w:color w:val="000000" w:themeColor="text1"/>
          <w:szCs w:val="22"/>
        </w:rPr>
        <w:t>Associate Head</w:t>
      </w:r>
    </w:p>
    <w:p w:rsidR="00BF680B" w:rsidRPr="00D35987" w:rsidRDefault="00BF680B" w:rsidP="00BF68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35987">
        <w:rPr>
          <w:rFonts w:ascii="Times New Roman" w:hAnsi="Times New Roman" w:cs="Times New Roman"/>
          <w:color w:val="000000" w:themeColor="text1"/>
          <w:szCs w:val="22"/>
        </w:rPr>
        <w:t>Department of Electrical and Electronic Engineering</w:t>
      </w:r>
      <w:r w:rsidRPr="00D35987">
        <w:rPr>
          <w:rFonts w:ascii="Times New Roman" w:hAnsi="Times New Roman" w:cs="Times New Roman"/>
          <w:color w:val="000000" w:themeColor="text1"/>
          <w:szCs w:val="22"/>
        </w:rPr>
        <w:tab/>
      </w:r>
    </w:p>
    <w:p w:rsidR="00BF680B" w:rsidRPr="00D35987" w:rsidRDefault="00BF680B" w:rsidP="00BF680B">
      <w:pPr>
        <w:rPr>
          <w:rFonts w:ascii="Times New Roman" w:hAnsi="Times New Roman" w:cs="Times New Roman"/>
        </w:rPr>
      </w:pPr>
      <w:r w:rsidRPr="00D35987">
        <w:rPr>
          <w:rFonts w:ascii="Times New Roman" w:hAnsi="Times New Roman" w:cs="Times New Roman"/>
          <w:color w:val="000000" w:themeColor="text1"/>
          <w:szCs w:val="22"/>
        </w:rPr>
        <w:t>Daffodil International University)</w:t>
      </w:r>
    </w:p>
    <w:p w:rsidR="00BF680B" w:rsidRDefault="00BF680B"/>
    <w:sectPr w:rsidR="00BF6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1"/>
    <w:rsid w:val="000F3737"/>
    <w:rsid w:val="0012321C"/>
    <w:rsid w:val="001F0C32"/>
    <w:rsid w:val="003F6789"/>
    <w:rsid w:val="0052556E"/>
    <w:rsid w:val="00577EE8"/>
    <w:rsid w:val="005A6CA8"/>
    <w:rsid w:val="005E480B"/>
    <w:rsid w:val="007D0B22"/>
    <w:rsid w:val="00833AFD"/>
    <w:rsid w:val="00A15951"/>
    <w:rsid w:val="00BB175E"/>
    <w:rsid w:val="00BC113B"/>
    <w:rsid w:val="00BF680B"/>
    <w:rsid w:val="00CC3CE2"/>
    <w:rsid w:val="00DD2EBC"/>
    <w:rsid w:val="00E44FFA"/>
    <w:rsid w:val="00E6466C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FA844-62AD-429C-A109-547739B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0B"/>
    <w:pPr>
      <w:spacing w:after="200" w:line="276" w:lineRule="auto"/>
    </w:pPr>
    <w:rPr>
      <w:rFonts w:eastAsiaTheme="minorEastAs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80B"/>
    <w:pPr>
      <w:spacing w:after="0" w:line="240" w:lineRule="auto"/>
    </w:pPr>
    <w:rPr>
      <w:rFonts w:eastAsiaTheme="minorEastAsi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17</cp:revision>
  <dcterms:created xsi:type="dcterms:W3CDTF">2020-02-18T10:19:00Z</dcterms:created>
  <dcterms:modified xsi:type="dcterms:W3CDTF">2020-10-28T06:54:00Z</dcterms:modified>
</cp:coreProperties>
</file>